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rPr>
          <w:rFonts w:ascii="Arial" w:cs="Arial" w:eastAsia="Arial" w:hAnsi="Arial"/>
          <w:color w:val="14213D"/>
          <w:sz w:val="20"/>
          <w:szCs w:val="20"/>
        </w:rPr>
        <w:t xml:space="preserve">Texto Vigente · Legislación uruguaya consolidada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Ley de la República Oriental del Uruguay</w:t>
      </w:r>
    </w:p>
    <w:p>
      <w:pPr>
        <w:pStyle w:val="Title"/>
      </w:pPr>
      <w:r>
        <w:rPr>
          <w:color w:val="14213D"/>
        </w:rPr>
        <w:t xml:space="preserve">Ley de Descentralización y Participación Ciudadana</w:t>
      </w:r>
    </w:p>
    <w:p>
      <w:pPr>
        <w:spacing w:after="300"/>
      </w:pPr>
      <w:r>
        <w:rPr>
          <w:rFonts w:ascii="Arial" w:cs="Arial" w:eastAsia="Arial" w:hAnsi="Arial"/>
          <w:sz w:val="24"/>
          <w:szCs w:val="24"/>
        </w:rPr>
        <w:t xml:space="preserve">Ley N.º 18.567 de 2009</w:t>
      </w:r>
    </w:p>
    <w:p>
      <w:pPr>
        <w:shd w:fill="FFF3DC" w:val="clear"/>
        <w:spacing w:after="400"/>
      </w:pPr>
      <w:r>
        <w:rPr>
          <w:rFonts w:ascii="Arial" w:cs="Arial" w:eastAsia="Arial" w:hAnsi="Arial"/>
          <w:b/>
          <w:bCs/>
          <w:color w:val="14213D"/>
          <w:sz w:val="24"/>
          <w:szCs w:val="24"/>
        </w:rPr>
        <w:t xml:space="preserve">Texto consolidado vigente al 27 de octubre de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Última modificación incorporada: </w:t>
      </w:r>
      <w:r>
        <w:rPr>
          <w:rFonts w:ascii="Arial" w:cs="Arial" w:eastAsia="Arial" w:hAnsi="Arial"/>
          <w:sz w:val="20"/>
          <w:szCs w:val="20"/>
        </w:rPr>
        <w:t xml:space="preserve">Ley N.º 19.272 de 18/09/2014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Contenido: </w:t>
      </w:r>
      <w:r>
        <w:rPr>
          <w:rFonts w:ascii="Arial" w:cs="Arial" w:eastAsia="Arial" w:hAnsi="Arial"/>
          <w:sz w:val="20"/>
          <w:szCs w:val="20"/>
        </w:rPr>
        <w:t xml:space="preserve">28 artículos, 28 con notas de modificación, 21 derogados.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original: </w:t>
      </w:r>
      <w:r>
        <w:rPr>
          <w:rFonts w:ascii="Arial" w:cs="Arial" w:eastAsia="Arial" w:hAnsi="Arial"/>
          <w:sz w:val="20"/>
          <w:szCs w:val="20"/>
        </w:rPr>
        <w:t xml:space="preserve">promulgada el 13 de septiembre de 2009, publicada el 19 de octubre de 2009.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Fuente: </w:t>
      </w:r>
      <w:r>
        <w:rPr>
          <w:rFonts w:ascii="Arial" w:cs="Arial" w:eastAsia="Arial" w:hAnsi="Arial"/>
          <w:sz w:val="20"/>
          <w:szCs w:val="20"/>
        </w:rPr>
        <w:t xml:space="preserve">https://www.impo.com.uy/bases/leyes/18567-2009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 edición: </w:t>
      </w:r>
      <w:r>
        <w:rPr>
          <w:rFonts w:ascii="Arial" w:cs="Arial" w:eastAsia="Arial" w:hAnsi="Arial"/>
          <w:sz w:val="20"/>
          <w:szCs w:val="20"/>
        </w:rPr>
        <w:t xml:space="preserve">https://www.textovigente.com/ley-18567/ · descargado el 27 de octubre de 2026</w:t>
      </w:r>
    </w:p>
    <w:p>
      <w:pPr>
        <w:spacing w:before="600"/>
      </w:pP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Fuente y licencia.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Texto tomado del Banco de Datos Jurídico Normativo de IMPO (Dirección Nacional de Impresiones y Publicaciones Oficiales), publicado bajo Licencia de Datos Abiertos – Uruguay. Conjunto de datos: https://www.impo.com.uy/bases/leyes/18567-2009?json=true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Cambios introducidos por Texto Vigente.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Se reagrupan los artículos bajo sus encabezados de estructura, se recomponen los párrafos que la fuente entrega cortados a ancho fijo y se normaliza la tipografía. No se altera el contenido: no se añaden, suprimen ni reescriben disposiciones.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No es texto oficial.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Ante cualquier discrepancia prevalece el Diario Oficial. Esta edición no sustituye la consulta de la fuente oficial ni el asesoramiento profesional.</w:t>
      </w:r>
    </w:p>
    <w:p>
      <w:r>
        <w:br w:type="page"/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"1-4"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3"/>
      </w:pPr>
      <w:r>
        <w:t xml:space="preserve">CAPÍTULO I - DE LOS PRINCIPIOS GENERALES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o5j3vqbtnbfaj1agqxxm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dhxcds1oduizzvfu5ez7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xvyfdy7bk-yre8qe8b9f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crgd0vq19adnevuxta4_0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ey71da_x0ivxxum83y3a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1x2zj6gee6ykuxm3ueh6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8p57jr-v_lbg-kxsxxzx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ev7-sszazgrzdwixgunx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kwvruzlfejepa6bk5cut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2jw4fy_f7lm8nfz9cuab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 - DE LA MATERIA DEPARTAMENTAL Y LOCAL (O MUNICIPAL)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cf85g4goni7cjujwdqlj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Numeral 3) redacción dada anteriormente por: Ley Nº 19.149 de 24/10/2013 
artículo </w:t>
      </w:r>
      <w:hyperlink w:history="1" r:id="rIdqwj8x-6b26ddiqdmqzb9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277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19.149 de 24/10/2013 artículo </w:t>
      </w:r>
      <w:hyperlink w:history="1" r:id="rId_eswfhaw_k4jl6ocepqg_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277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18.567 de 13/09/2009 artículo </w:t>
      </w:r>
      <w:hyperlink w:history="1" r:id="rIdtbxc-krdhhqzv1wev9pd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e27tawpisutkwwny-xvw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a7uow_be6kvnnsgvwf5t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myxsgyk6nxrky4ilsx9j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2p1nqulxgjcj6sc7m4ad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III - INTEGRACION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6fk6fmlmbino-cacaaz18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u16npy1yyhgf2rwufelx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8b5qdylwep8gnpbjm8q02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Redacción dada anteriormente por:
 Ley Nº 18.665 de 07/07/2010 artículo </w:t>
      </w:r>
      <w:hyperlink w:history="1" r:id="rIdvl7okyayuviwc5uvxlpu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18.644 de 12/02/2010 artículo </w:t>
      </w:r>
      <w:hyperlink w:history="1" r:id="rIdrx5syxl9hk1d1kwuxskb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18.665 de 07/07/2010 artículo </w:t>
      </w:r>
      <w:hyperlink w:history="1" r:id="rIdbzl3e--4-cp5ojcvcdttr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18.644 de 12/02/2010 artículo </w:t>
      </w:r>
      <w:hyperlink w:history="1" r:id="rIds7slbaycspgiuvkwm_qe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18.567 de 13/09/2009 artículo </w:t>
      </w:r>
      <w:hyperlink w:history="1" r:id="rId4l4fl-czxu0dp_djhwppp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4vhvyoenmzramnjingoy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Ver: Ley Nº 18.659 de 26/04/2010 artículo </w:t>
      </w:r>
      <w:hyperlink w:history="1" r:id="rIdq0ky4zuahsgrqsklxngo2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(interpretativo).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gee5bcumoh4xvlvp3kq0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IV - DE LAS ATRIBUCIONES Y COMETIDOS DEL MUNICIPIO Y SUS INTEGRANTES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aeef1wwguaiyhiqafli6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8dhkm6zyw1ft9f9iamae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nrkuy4nqnkceektwne3-x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-jex3gzwcxh_bm-l5kzj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g1ggwwy63beqa5lvk_-m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jiyoob-sim3kqnxw013u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gzo2ihnx8cc91eqncund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sxslgl-tplrdsseoznsq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V - DE LA INICIATIVA Y EL CONTROL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lfpiwkmsptscc4zmqvp4_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yoekd22nkjmegw1wris9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sz0xcbpkylijm6f0jj5m7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ciwokivbn6brx2qlbygf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szqc8mep5ghmrsc29klq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ttpdh9bjlrnn4-1py8g7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VI - DE LOS RECURSOS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qlm0dd0nrvkr-syebm8x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xyx8vhqcadxhkpxad8yp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cfw32qiwrnkdtfqbjmeu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vfsojcnq-mf0mfdx5nrr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nhtmcp85etagqqkeauav6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qzyqsdswvgjhjn8f4ay4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VII - DISPOSICIONES ESPECIALES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rmyjsbg33ntl4vu7sj9i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6bb3d7ncrub0ervfit6e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Heading3"/>
      </w:pPr>
      <w:r>
        <w:t xml:space="preserve">CAPÍTULO VIII - DISPOSICIONES TRANSITORIAS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18.644 de 12/02/2010 artículo </w:t>
      </w:r>
      <w:hyperlink w:history="1" r:id="rIdrols6ep_km7zlwx1xj0d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18.567 de 13/09/2009 artículo </w:t>
      </w:r>
      <w:hyperlink w:history="1" r:id="rIdcwxzy35o9roxfgyqnpcir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24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ofogyxm3g4xyxgbhbcpl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Redacción dada anteriormente por: Ley Nº 18.644 de 12/02/2010 artículo </w:t>
      </w:r>
      <w:hyperlink w:history="1" r:id="rIdr8rwvtlukgmntzqt9jqi0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18.644 de 12/02/2010 artículo </w:t>
      </w:r>
      <w:hyperlink w:history="1" r:id="rIdu77ufwlupdxqhxgfbdl-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18.567 de 13/09/2009 artículo </w:t>
      </w:r>
      <w:hyperlink w:history="1" r:id="rIdfiw1ujlqqtaqe4z6clud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25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xvihlxhxbglsw8lt7tp4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Redacción dada anteriormente por: Ley Nº 18.644 de 12/02/2010 artículo </w:t>
      </w:r>
      <w:hyperlink w:history="1" r:id="rId_vbznmnvxgg2xfvszqux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18.644 de 12/02/2010 artículo </w:t>
      </w:r>
      <w:hyperlink w:history="1" r:id="rIdqzqjy5i-9r_zfkqsidpj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18.567 de 13/09/2009 artículo </w:t>
      </w:r>
      <w:hyperlink w:history="1" r:id="rId37-vjtde9hmh5rverq41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26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4wpk4-sigevdovn9thdh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Redacción dada anteriormente por: Ley Nº 18.644 de 12/02/2010 artículo </w:t>
      </w:r>
      <w:hyperlink w:history="1" r:id="rId47hohgkctp6iuzlwjfovp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18.644 de 12/02/2010 artículo </w:t>
      </w:r>
      <w:hyperlink w:history="1" r:id="rId0irqi5edh1cburufuyck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27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zzh4olphmbjel3boex3l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Redacción dada anteriormente por: Ley Nº 18.644 de 12/02/2010 artículo </w:t>
      </w:r>
      <w:hyperlink w:history="1" r:id="rIdat5zcjll8wqeftqjc0wm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18.644 de 12/02/2010 artículo </w:t>
      </w:r>
      <w:hyperlink w:history="1" r:id="rIddqauqnemce5ev3rczzfv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28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Derogado/s por: Ley Nº 19.272 de 18/09/2014 artículo </w:t>
      </w:r>
      <w:hyperlink w:history="1" r:id="rIdwc7fagxxz8ytq3an70ka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
Redacción dada anteriormente por: Ley Nº 18.665 de 07/07/2010 artículo </w:t>
      </w:r>
      <w:hyperlink w:history="1" r:id="rIdzjgiqmguphcwepmorbjz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18.665 de 07/07/2010 artículo </w:t>
      </w:r>
      <w:hyperlink w:history="1" r:id="rIdbwffrmfv2quhk5btmskvi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Ley de Descentralización y Participación Ciudadana · texto vigente al 27/10/2026 · www.textovigente.com · página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/>
      <w:bCs/>
      <w:color w:val="14213D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200" w:before="480"/>
    </w:pPr>
    <w:rPr>
      <w:rFonts w:ascii="Arial" w:cs="Arial" w:eastAsia="Arial" w:hAnsi="Arial"/>
      <w:b/>
      <w:bCs/>
      <w:color w:val="14213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60" w:before="360"/>
    </w:pPr>
    <w:rPr>
      <w:rFonts w:ascii="Arial" w:cs="Arial" w:eastAsia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Arial" w:cs="Arial" w:eastAsia="Arial" w:hAnsi="Arial"/>
      <w:b/>
      <w:bCs/>
      <w:color w:val="14213D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color w:val="555555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ulo">
    <w:name w:val="Artículo"/>
    <w:basedOn w:val="Normal"/>
    <w:next w:val="Normal"/>
    <w:qFormat/>
    <w:pPr>
      <w:keepNext/>
    </w:pPr>
    <w:rPr>
      <w:rFonts w:ascii="Arial" w:cs="Arial" w:eastAsia="Arial" w:hAnsi="Arial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j3vqbtnbfaj1agqxxmm" Type="http://schemas.openxmlformats.org/officeDocument/2006/relationships/hyperlink" Target="https://www.impo.com.uy/bases/leyes/19272-2014/29" TargetMode="External"/><Relationship Id="rIddhxcds1oduizzvfu5ez7g" Type="http://schemas.openxmlformats.org/officeDocument/2006/relationships/hyperlink" Target="https://www.impo.com.uy/bases/leyes-originales/18567-2009/1" TargetMode="External"/><Relationship Id="rIdxvyfdy7bk-yre8qe8b9fu" Type="http://schemas.openxmlformats.org/officeDocument/2006/relationships/hyperlink" Target="https://www.impo.com.uy/bases/leyes/19272-2014/29" TargetMode="External"/><Relationship Id="rIdcrgd0vq19adnevuxta4_0" Type="http://schemas.openxmlformats.org/officeDocument/2006/relationships/hyperlink" Target="https://www.impo.com.uy/bases/leyes-originales/18567-2009/2" TargetMode="External"/><Relationship Id="rIdey71da_x0ivxxum83y3al" Type="http://schemas.openxmlformats.org/officeDocument/2006/relationships/hyperlink" Target="https://www.impo.com.uy/bases/leyes/19272-2014/29" TargetMode="External"/><Relationship Id="rId1x2zj6gee6ykuxm3ueh6d" Type="http://schemas.openxmlformats.org/officeDocument/2006/relationships/hyperlink" Target="https://www.impo.com.uy/bases/leyes-originales/18567-2009/3" TargetMode="External"/><Relationship Id="rId8p57jr-v_lbg-kxsxxzxz" Type="http://schemas.openxmlformats.org/officeDocument/2006/relationships/hyperlink" Target="https://www.impo.com.uy/bases/leyes/19272-2014/29" TargetMode="External"/><Relationship Id="rIdev7-sszazgrzdwixgunxm" Type="http://schemas.openxmlformats.org/officeDocument/2006/relationships/hyperlink" Target="https://www.impo.com.uy/bases/leyes-originales/18567-2009/4" TargetMode="External"/><Relationship Id="rIdkwvruzlfejepa6bk5cutu" Type="http://schemas.openxmlformats.org/officeDocument/2006/relationships/hyperlink" Target="https://www.impo.com.uy/bases/leyes/19272-2014/29" TargetMode="External"/><Relationship Id="rId2jw4fy_f7lm8nfz9cuabh" Type="http://schemas.openxmlformats.org/officeDocument/2006/relationships/hyperlink" Target="https://www.impo.com.uy/bases/leyes-originales/18567-2009/5" TargetMode="External"/><Relationship Id="rIdcf85g4goni7cjujwdqljd" Type="http://schemas.openxmlformats.org/officeDocument/2006/relationships/hyperlink" Target="https://www.impo.com.uy/bases/leyes/19272-2014/29" TargetMode="External"/><Relationship Id="rIdqwj8x-6b26ddiqdmqzb9k" Type="http://schemas.openxmlformats.org/officeDocument/2006/relationships/hyperlink" Target="https://www.impo.com.uy/bases/leyes/19149-2013/277" TargetMode="External"/><Relationship Id="rId_eswfhaw_k4jl6ocepqg_" Type="http://schemas.openxmlformats.org/officeDocument/2006/relationships/hyperlink" Target="https://www.impo.com.uy/bases/leyes-originales/19149-2013/277" TargetMode="External"/><Relationship Id="rIdtbxc-krdhhqzv1wev9pdo" Type="http://schemas.openxmlformats.org/officeDocument/2006/relationships/hyperlink" Target="https://www.impo.com.uy/bases/leyes-originales/18567-2009/6" TargetMode="External"/><Relationship Id="rIde27tawpisutkwwny-xvwo" Type="http://schemas.openxmlformats.org/officeDocument/2006/relationships/hyperlink" Target="https://www.impo.com.uy/bases/leyes/19272-2014/28" TargetMode="External"/><Relationship Id="rIda7uow_be6kvnnsgvwf5t3" Type="http://schemas.openxmlformats.org/officeDocument/2006/relationships/hyperlink" Target="https://www.impo.com.uy/bases/leyes-originales/18567-2009/7" TargetMode="External"/><Relationship Id="rIdmyxsgyk6nxrky4ilsx9jn" Type="http://schemas.openxmlformats.org/officeDocument/2006/relationships/hyperlink" Target="https://www.impo.com.uy/bases/leyes/19272-2014/29" TargetMode="External"/><Relationship Id="rId2p1nqulxgjcj6sc7m4adv" Type="http://schemas.openxmlformats.org/officeDocument/2006/relationships/hyperlink" Target="https://www.impo.com.uy/bases/leyes-originales/18567-2009/8" TargetMode="External"/><Relationship Id="rId6fk6fmlmbino-cacaaz18" Type="http://schemas.openxmlformats.org/officeDocument/2006/relationships/hyperlink" Target="https://www.impo.com.uy/bases/leyes/19272-2014/29" TargetMode="External"/><Relationship Id="rIdu16npy1yyhgf2rwufelxu" Type="http://schemas.openxmlformats.org/officeDocument/2006/relationships/hyperlink" Target="https://www.impo.com.uy/bases/leyes-originales/18567-2009/9" TargetMode="External"/><Relationship Id="rId8b5qdylwep8gnpbjm8q02" Type="http://schemas.openxmlformats.org/officeDocument/2006/relationships/hyperlink" Target="https://www.impo.com.uy/bases/leyes/19272-2014/29" TargetMode="External"/><Relationship Id="rIdvl7okyayuviwc5uvxlpuv" Type="http://schemas.openxmlformats.org/officeDocument/2006/relationships/hyperlink" Target="https://www.impo.com.uy/bases/leyes/18665-2010/1" TargetMode="External"/><Relationship Id="rIdrx5syxl9hk1d1kwuxskbj" Type="http://schemas.openxmlformats.org/officeDocument/2006/relationships/hyperlink" Target="https://www.impo.com.uy/bases/leyes/18644-2010/1" TargetMode="External"/><Relationship Id="rIdbzl3e--4-cp5ojcvcdttr" Type="http://schemas.openxmlformats.org/officeDocument/2006/relationships/hyperlink" Target="https://www.impo.com.uy/bases/leyes-originales/18665-2010/1" TargetMode="External"/><Relationship Id="rIds7slbaycspgiuvkwm_qeh" Type="http://schemas.openxmlformats.org/officeDocument/2006/relationships/hyperlink" Target="https://www.impo.com.uy/bases/leyes-originales/18644-2010/1" TargetMode="External"/><Relationship Id="rId4l4fl-czxu0dp_djhwppp" Type="http://schemas.openxmlformats.org/officeDocument/2006/relationships/hyperlink" Target="https://www.impo.com.uy/bases/leyes-originales/18567-2009/10" TargetMode="External"/><Relationship Id="rId4vhvyoenmzramnjingoy3" Type="http://schemas.openxmlformats.org/officeDocument/2006/relationships/hyperlink" Target="https://www.impo.com.uy/bases/leyes/19272-2014/28" TargetMode="External"/><Relationship Id="rIdq0ky4zuahsgrqsklxngo2" Type="http://schemas.openxmlformats.org/officeDocument/2006/relationships/hyperlink" Target="https://www.impo.com.uy/bases/leyes/18659-2010/1" TargetMode="External"/><Relationship Id="rIdgee5bcumoh4xvlvp3kq0v" Type="http://schemas.openxmlformats.org/officeDocument/2006/relationships/hyperlink" Target="https://www.impo.com.uy/bases/leyes-originales/18567-2009/11" TargetMode="External"/><Relationship Id="rIdaeef1wwguaiyhiqafli6f" Type="http://schemas.openxmlformats.org/officeDocument/2006/relationships/hyperlink" Target="https://www.impo.com.uy/bases/leyes/19272-2014/28" TargetMode="External"/><Relationship Id="rId8dhkm6zyw1ft9f9iamaes" Type="http://schemas.openxmlformats.org/officeDocument/2006/relationships/hyperlink" Target="https://www.impo.com.uy/bases/leyes-originales/18567-2009/12" TargetMode="External"/><Relationship Id="rIdnrkuy4nqnkceektwne3-x" Type="http://schemas.openxmlformats.org/officeDocument/2006/relationships/hyperlink" Target="https://www.impo.com.uy/bases/leyes/19272-2014/29" TargetMode="External"/><Relationship Id="rId-jex3gzwcxh_bm-l5kzje" Type="http://schemas.openxmlformats.org/officeDocument/2006/relationships/hyperlink" Target="https://www.impo.com.uy/bases/leyes-originales/18567-2009/13" TargetMode="External"/><Relationship Id="rIdg1ggwwy63beqa5lvk_-ml" Type="http://schemas.openxmlformats.org/officeDocument/2006/relationships/hyperlink" Target="https://www.impo.com.uy/bases/leyes/19272-2014/29" TargetMode="External"/><Relationship Id="rIdjiyoob-sim3kqnxw013ul" Type="http://schemas.openxmlformats.org/officeDocument/2006/relationships/hyperlink" Target="https://www.impo.com.uy/bases/leyes-originales/18567-2009/14" TargetMode="External"/><Relationship Id="rIdgzo2ihnx8cc91eqncundo" Type="http://schemas.openxmlformats.org/officeDocument/2006/relationships/hyperlink" Target="https://www.impo.com.uy/bases/leyes/19272-2014/29" TargetMode="External"/><Relationship Id="rIdsxslgl-tplrdsseoznsqk" Type="http://schemas.openxmlformats.org/officeDocument/2006/relationships/hyperlink" Target="https://www.impo.com.uy/bases/leyes-originales/18567-2009/15" TargetMode="External"/><Relationship Id="rIdlfpiwkmsptscc4zmqvp4_" Type="http://schemas.openxmlformats.org/officeDocument/2006/relationships/hyperlink" Target="https://www.impo.com.uy/bases/leyes/19272-2014/29" TargetMode="External"/><Relationship Id="rIdyoekd22nkjmegw1wris9f" Type="http://schemas.openxmlformats.org/officeDocument/2006/relationships/hyperlink" Target="https://www.impo.com.uy/bases/leyes-originales/18567-2009/16" TargetMode="External"/><Relationship Id="rIdsz0xcbpkylijm6f0jj5m7" Type="http://schemas.openxmlformats.org/officeDocument/2006/relationships/hyperlink" Target="https://www.impo.com.uy/bases/leyes/19272-2014/28" TargetMode="External"/><Relationship Id="rIdciwokivbn6brx2qlbygfe" Type="http://schemas.openxmlformats.org/officeDocument/2006/relationships/hyperlink" Target="https://www.impo.com.uy/bases/leyes-originales/18567-2009/17" TargetMode="External"/><Relationship Id="rIdszqc8mep5ghmrsc29klqj" Type="http://schemas.openxmlformats.org/officeDocument/2006/relationships/hyperlink" Target="https://www.impo.com.uy/bases/leyes/19272-2014/29" TargetMode="External"/><Relationship Id="rIdttpdh9bjlrnn4-1py8g7d" Type="http://schemas.openxmlformats.org/officeDocument/2006/relationships/hyperlink" Target="https://www.impo.com.uy/bases/leyes-originales/18567-2009/18" TargetMode="External"/><Relationship Id="rIdqlm0dd0nrvkr-syebm8xg" Type="http://schemas.openxmlformats.org/officeDocument/2006/relationships/hyperlink" Target="https://www.impo.com.uy/bases/leyes/19272-2014/28" TargetMode="External"/><Relationship Id="rIdxyx8vhqcadxhkpxad8ypw" Type="http://schemas.openxmlformats.org/officeDocument/2006/relationships/hyperlink" Target="https://www.impo.com.uy/bases/leyes-originales/18567-2009/19" TargetMode="External"/><Relationship Id="rIdcfw32qiwrnkdtfqbjmeuz" Type="http://schemas.openxmlformats.org/officeDocument/2006/relationships/hyperlink" Target="https://www.impo.com.uy/bases/leyes/19272-2014/28" TargetMode="External"/><Relationship Id="rIdvfsojcnq-mf0mfdx5nrro" Type="http://schemas.openxmlformats.org/officeDocument/2006/relationships/hyperlink" Target="https://www.impo.com.uy/bases/leyes-originales/18567-2009/20" TargetMode="External"/><Relationship Id="rIdnhtmcp85etagqqkeauav6" Type="http://schemas.openxmlformats.org/officeDocument/2006/relationships/hyperlink" Target="https://www.impo.com.uy/bases/leyes/19272-2014/29" TargetMode="External"/><Relationship Id="rIdqzyqsdswvgjhjn8f4ay4s" Type="http://schemas.openxmlformats.org/officeDocument/2006/relationships/hyperlink" Target="https://www.impo.com.uy/bases/leyes-originales/18567-2009/21" TargetMode="External"/><Relationship Id="rIdrmyjsbg33ntl4vu7sj9iq" Type="http://schemas.openxmlformats.org/officeDocument/2006/relationships/hyperlink" Target="https://www.impo.com.uy/bases/leyes/19272-2014/29" TargetMode="External"/><Relationship Id="rId6bb3d7ncrub0ervfit6el" Type="http://schemas.openxmlformats.org/officeDocument/2006/relationships/hyperlink" Target="https://www.impo.com.uy/bases/leyes-originales/18567-2009/22" TargetMode="External"/><Relationship Id="rIdrols6ep_km7zlwx1xj0df" Type="http://schemas.openxmlformats.org/officeDocument/2006/relationships/hyperlink" Target="https://www.impo.com.uy/bases/leyes/18644-2010/2" TargetMode="External"/><Relationship Id="rIdcwxzy35o9roxfgyqnpcir" Type="http://schemas.openxmlformats.org/officeDocument/2006/relationships/hyperlink" Target="https://www.impo.com.uy/bases/leyes-originales/18567-2009/23" TargetMode="External"/><Relationship Id="rIdofogyxm3g4xyxgbhbcplh" Type="http://schemas.openxmlformats.org/officeDocument/2006/relationships/hyperlink" Target="https://www.impo.com.uy/bases/leyes/19272-2014/29" TargetMode="External"/><Relationship Id="rIdr8rwvtlukgmntzqt9jqi0" Type="http://schemas.openxmlformats.org/officeDocument/2006/relationships/hyperlink" Target="https://www.impo.com.uy/bases/leyes/18644-2010/3" TargetMode="External"/><Relationship Id="rIdu77ufwlupdxqhxgfbdl-n" Type="http://schemas.openxmlformats.org/officeDocument/2006/relationships/hyperlink" Target="https://www.impo.com.uy/bases/leyes-originales/18644-2010/3" TargetMode="External"/><Relationship Id="rIdfiw1ujlqqtaqe4z6cludh" Type="http://schemas.openxmlformats.org/officeDocument/2006/relationships/hyperlink" Target="https://www.impo.com.uy/bases/leyes-originales/18567-2009/24" TargetMode="External"/><Relationship Id="rIdxvihlxhxbglsw8lt7tp4m" Type="http://schemas.openxmlformats.org/officeDocument/2006/relationships/hyperlink" Target="https://www.impo.com.uy/bases/leyes/19272-2014/29" TargetMode="External"/><Relationship Id="rId_vbznmnvxgg2xfvszquxz" Type="http://schemas.openxmlformats.org/officeDocument/2006/relationships/hyperlink" Target="https://www.impo.com.uy/bases/leyes/18644-2010/4" TargetMode="External"/><Relationship Id="rIdqzqjy5i-9r_zfkqsidpjs" Type="http://schemas.openxmlformats.org/officeDocument/2006/relationships/hyperlink" Target="https://www.impo.com.uy/bases/leyes-originales/18644-2010/4" TargetMode="External"/><Relationship Id="rId37-vjtde9hmh5rverq41o" Type="http://schemas.openxmlformats.org/officeDocument/2006/relationships/hyperlink" Target="https://www.impo.com.uy/bases/leyes-originales/18567-2009/25" TargetMode="External"/><Relationship Id="rId4wpk4-sigevdovn9thdhk" Type="http://schemas.openxmlformats.org/officeDocument/2006/relationships/hyperlink" Target="https://www.impo.com.uy/bases/leyes/19272-2014/29" TargetMode="External"/><Relationship Id="rId47hohgkctp6iuzlwjfovp" Type="http://schemas.openxmlformats.org/officeDocument/2006/relationships/hyperlink" Target="https://www.impo.com.uy/bases/leyes/18644-2010/5" TargetMode="External"/><Relationship Id="rId0irqi5edh1cburufuyckt" Type="http://schemas.openxmlformats.org/officeDocument/2006/relationships/hyperlink" Target="https://www.impo.com.uy/bases/leyes-originales/18644-2010/5" TargetMode="External"/><Relationship Id="rIdzzh4olphmbjel3boex3ll" Type="http://schemas.openxmlformats.org/officeDocument/2006/relationships/hyperlink" Target="https://www.impo.com.uy/bases/leyes/19272-2014/29" TargetMode="External"/><Relationship Id="rIdat5zcjll8wqeftqjc0wmt" Type="http://schemas.openxmlformats.org/officeDocument/2006/relationships/hyperlink" Target="https://www.impo.com.uy/bases/leyes/18644-2010/6" TargetMode="External"/><Relationship Id="rIddqauqnemce5ev3rczzfvv" Type="http://schemas.openxmlformats.org/officeDocument/2006/relationships/hyperlink" Target="https://www.impo.com.uy/bases/leyes-originales/18644-2010/6" TargetMode="External"/><Relationship Id="rIdwc7fagxxz8ytq3an70kad" Type="http://schemas.openxmlformats.org/officeDocument/2006/relationships/hyperlink" Target="https://www.impo.com.uy/bases/leyes/19272-2014/29" TargetMode="External"/><Relationship Id="rIdzjgiqmguphcwepmorbjze" Type="http://schemas.openxmlformats.org/officeDocument/2006/relationships/hyperlink" Target="https://www.impo.com.uy/bases/leyes/18665-2010/2" TargetMode="External"/><Relationship Id="rIdbwffrmfv2quhk5btmskvi" Type="http://schemas.openxmlformats.org/officeDocument/2006/relationships/hyperlink" Target="https://www.impo.com.uy/bases/leyes-originales/18665-2010/2" TargetMode="External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Ley de Descentralización y Participación Ciudadana · texto consolidado vigente al 27 de octubre de 2026</dc:title>
  <dc:subject>Ley N.º 18.567 de 2009</dc:subject>
  <dc:creator>Texto Vigente</dc:creator>
  <dc:description>Ley N.º 18.567 de 2009. Fuente: IMPO (https://www.impo.com.uy/bases/leyes/18567-2009). https://www.textovigente.com/ley-18567/</dc:description>
  <cp:lastModifiedBy>Un-named</cp:lastModifiedBy>
  <cp:revision>1</cp:revision>
  <dcterms:created xsi:type="dcterms:W3CDTF">2026-10-27T16:00:29.329Z</dcterms:created>
  <dcterms:modified xsi:type="dcterms:W3CDTF">2026-10-27T16:00:29.329Z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